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8D" w:rsidRDefault="00806D8D" w:rsidP="00806D8D">
      <w:pPr>
        <w:spacing w:after="0" w:line="240" w:lineRule="auto"/>
        <w:jc w:val="right"/>
      </w:pPr>
      <w:bookmarkStart w:id="0" w:name="_GoBack"/>
      <w:bookmarkEnd w:id="0"/>
      <w:r>
        <w:t>Spett.le</w:t>
      </w:r>
    </w:p>
    <w:p w:rsidR="00F040DD" w:rsidRDefault="00F040DD" w:rsidP="00F040DD">
      <w:pPr>
        <w:spacing w:after="0" w:line="0" w:lineRule="atLeast"/>
        <w:jc w:val="right"/>
      </w:pPr>
      <w:r>
        <w:t>COMUNE DI ENNA</w:t>
      </w:r>
    </w:p>
    <w:p w:rsidR="002570C8" w:rsidRPr="0031017C" w:rsidRDefault="0031017C" w:rsidP="0031017C">
      <w:pPr>
        <w:jc w:val="center"/>
        <w:rPr>
          <w:b/>
          <w:sz w:val="24"/>
          <w:szCs w:val="24"/>
        </w:rPr>
      </w:pPr>
      <w:r w:rsidRPr="0031017C">
        <w:rPr>
          <w:b/>
          <w:sz w:val="24"/>
          <w:szCs w:val="24"/>
        </w:rPr>
        <w:t>OFFERTA ECONOMICA</w:t>
      </w:r>
    </w:p>
    <w:p w:rsidR="0031017C" w:rsidRDefault="0031017C" w:rsidP="007C49E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91A1A"/>
        </w:rPr>
      </w:pPr>
      <w:r w:rsidRPr="00F550A9">
        <w:rPr>
          <w:b/>
        </w:rPr>
        <w:t>Oggetto:</w:t>
      </w:r>
      <w:r>
        <w:rPr>
          <w:b/>
        </w:rPr>
        <w:t xml:space="preserve"> </w:t>
      </w:r>
      <w:r w:rsidR="00DF22DA">
        <w:rPr>
          <w:rFonts w:ascii="Calibri" w:hAnsi="Calibri" w:cs="Calibri"/>
          <w:color w:val="191A1A"/>
        </w:rPr>
        <w:t xml:space="preserve">Procedura di gara </w:t>
      </w:r>
      <w:r w:rsidR="00DF22DA" w:rsidRPr="00824D08">
        <w:rPr>
          <w:rFonts w:ascii="Calibri" w:hAnsi="Calibri" w:cs="Calibri"/>
          <w:color w:val="191A1A"/>
        </w:rPr>
        <w:t>aperta</w:t>
      </w:r>
      <w:r w:rsidR="00DF22DA">
        <w:rPr>
          <w:rFonts w:ascii="Calibri" w:hAnsi="Calibri" w:cs="Calibri"/>
          <w:color w:val="191A1A"/>
        </w:rPr>
        <w:t xml:space="preserve"> </w:t>
      </w:r>
      <w:r w:rsidR="00DF22DA" w:rsidRPr="004A072C">
        <w:rPr>
          <w:rFonts w:ascii="Calibri" w:hAnsi="Calibri" w:cs="Calibri"/>
          <w:color w:val="191A1A"/>
        </w:rPr>
        <w:t>a</w:t>
      </w:r>
      <w:r w:rsidR="00DF22DA">
        <w:rPr>
          <w:rFonts w:ascii="Calibri" w:hAnsi="Calibri" w:cs="Calibri"/>
          <w:color w:val="191A1A"/>
        </w:rPr>
        <w:t xml:space="preserve">i sensi dell’art. 71 del D. </w:t>
      </w:r>
      <w:proofErr w:type="spellStart"/>
      <w:r w:rsidR="00DF22DA">
        <w:rPr>
          <w:rFonts w:ascii="Calibri" w:hAnsi="Calibri" w:cs="Calibri"/>
          <w:color w:val="191A1A"/>
        </w:rPr>
        <w:t>Lgs</w:t>
      </w:r>
      <w:proofErr w:type="spellEnd"/>
      <w:r w:rsidR="00DF22DA">
        <w:rPr>
          <w:rFonts w:ascii="Calibri" w:hAnsi="Calibri" w:cs="Calibri"/>
          <w:color w:val="191A1A"/>
        </w:rPr>
        <w:t>. n. 36/2023</w:t>
      </w:r>
      <w:r w:rsidR="00A719E8">
        <w:rPr>
          <w:rFonts w:ascii="Calibri" w:hAnsi="Calibri" w:cs="Calibri"/>
          <w:color w:val="191A1A"/>
        </w:rPr>
        <w:t xml:space="preserve"> </w:t>
      </w:r>
      <w:r>
        <w:rPr>
          <w:rFonts w:ascii="Calibri" w:hAnsi="Calibri" w:cs="Calibri"/>
          <w:color w:val="191A1A"/>
        </w:rPr>
        <w:t xml:space="preserve">per </w:t>
      </w:r>
      <w:r w:rsidRPr="00AB61E7">
        <w:rPr>
          <w:rFonts w:ascii="Calibri" w:hAnsi="Calibri" w:cs="Calibri"/>
          <w:color w:val="191A1A"/>
        </w:rPr>
        <w:t>l'affidam</w:t>
      </w:r>
      <w:r>
        <w:rPr>
          <w:rFonts w:ascii="Calibri" w:hAnsi="Calibri" w:cs="Calibri"/>
          <w:color w:val="191A1A"/>
        </w:rPr>
        <w:t xml:space="preserve">ento </w:t>
      </w:r>
      <w:r w:rsidR="007C49EE">
        <w:rPr>
          <w:rFonts w:ascii="Calibri" w:hAnsi="Calibri" w:cs="Calibri"/>
          <w:color w:val="191A1A"/>
        </w:rPr>
        <w:t>del progetto “NSL – Non Solo Compiti Educativa territoriale – potenziamento Centri Aggregazione per Minori” da erogarsi presso i Comuni del Distretto socio-sanitario D22, da aggiudicarsi con il criterio dell’offerta economicamente più vantaggiosa.</w:t>
      </w:r>
    </w:p>
    <w:p w:rsidR="007C49EE" w:rsidRDefault="007C49EE" w:rsidP="007C49EE">
      <w:pPr>
        <w:autoSpaceDE w:val="0"/>
        <w:autoSpaceDN w:val="0"/>
        <w:adjustRightInd w:val="0"/>
        <w:spacing w:after="0"/>
        <w:jc w:val="both"/>
      </w:pPr>
    </w:p>
    <w:p w:rsidR="0031017C" w:rsidRPr="007268B3" w:rsidRDefault="0031017C" w:rsidP="0031017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DB6FA0">
        <w:rPr>
          <w:rFonts w:cstheme="minorHAnsi"/>
        </w:rPr>
        <w:t xml:space="preserve">CIG: _________________ </w:t>
      </w:r>
    </w:p>
    <w:p w:rsidR="00A20D11" w:rsidRDefault="00A20D11" w:rsidP="00BD5243">
      <w:pPr>
        <w:spacing w:after="0"/>
        <w:rPr>
          <w:b/>
        </w:rPr>
      </w:pPr>
    </w:p>
    <w:p w:rsidR="0031017C" w:rsidRPr="00BD5243" w:rsidRDefault="0031017C" w:rsidP="00BD5243">
      <w:pPr>
        <w:spacing w:after="0"/>
        <w:rPr>
          <w:b/>
        </w:rPr>
      </w:pPr>
    </w:p>
    <w:p w:rsidR="00BD5243" w:rsidRPr="00BD5243" w:rsidRDefault="00BD5243" w:rsidP="00BD5243">
      <w:pPr>
        <w:spacing w:after="0"/>
      </w:pPr>
      <w:r w:rsidRPr="00BD5243">
        <w:t>Il sottoscritto __________________________________ nato a _________</w:t>
      </w:r>
      <w:r>
        <w:t>_______</w:t>
      </w:r>
      <w:r w:rsidRPr="00BD5243">
        <w:t>_____________ (_____)</w:t>
      </w:r>
    </w:p>
    <w:p w:rsidR="00BD5243" w:rsidRPr="00BD5243" w:rsidRDefault="00BD5243" w:rsidP="00BD5243">
      <w:pPr>
        <w:spacing w:after="0"/>
      </w:pPr>
      <w:proofErr w:type="gramStart"/>
      <w:r w:rsidRPr="00BD5243">
        <w:t>il</w:t>
      </w:r>
      <w:proofErr w:type="gramEnd"/>
      <w:r w:rsidRPr="00BD5243">
        <w:t xml:space="preserve"> __________________ residente a ______</w:t>
      </w:r>
      <w:r>
        <w:t>___</w:t>
      </w:r>
      <w:r w:rsidRPr="00BD5243">
        <w:t>__________ (_____) in Via _______________</w:t>
      </w:r>
      <w:r>
        <w:t>____</w:t>
      </w:r>
      <w:r w:rsidRPr="00BD5243">
        <w:t>_______,</w:t>
      </w:r>
    </w:p>
    <w:p w:rsidR="00BD5243" w:rsidRPr="00BD5243" w:rsidRDefault="00BD5243" w:rsidP="00BD5243">
      <w:pPr>
        <w:spacing w:after="0"/>
      </w:pPr>
    </w:p>
    <w:p w:rsidR="00BD5243" w:rsidRPr="00BD5243" w:rsidRDefault="00BD5243" w:rsidP="00BD5243">
      <w:pPr>
        <w:spacing w:after="0"/>
      </w:pPr>
      <w:proofErr w:type="gramStart"/>
      <w:r w:rsidRPr="00BD5243">
        <w:t>in</w:t>
      </w:r>
      <w:proofErr w:type="gramEnd"/>
      <w:r w:rsidRPr="00BD5243">
        <w:t xml:space="preserve"> qualità di _________________________________________</w:t>
      </w:r>
      <w:r>
        <w:t>____________________________________,</w:t>
      </w:r>
    </w:p>
    <w:p w:rsidR="00BD5243" w:rsidRDefault="00BD5243" w:rsidP="00BD5243">
      <w:pPr>
        <w:spacing w:after="0"/>
        <w:jc w:val="right"/>
        <w:rPr>
          <w:i/>
        </w:rPr>
      </w:pPr>
      <w:r w:rsidRPr="00BD5243">
        <w:rPr>
          <w:i/>
        </w:rPr>
        <w:t>(</w:t>
      </w:r>
      <w:proofErr w:type="gramStart"/>
      <w:r w:rsidRPr="00BD5243">
        <w:rPr>
          <w:i/>
        </w:rPr>
        <w:t>titolare</w:t>
      </w:r>
      <w:proofErr w:type="gramEnd"/>
      <w:r w:rsidRPr="00BD5243">
        <w:rPr>
          <w:i/>
        </w:rPr>
        <w:t>, Legale rappresentante, procuratore, mandatario, ecc.)</w:t>
      </w:r>
    </w:p>
    <w:p w:rsidR="00BD5243" w:rsidRDefault="00BD5243" w:rsidP="00BD5243">
      <w:pPr>
        <w:spacing w:after="0"/>
      </w:pPr>
      <w:r>
        <w:t>Dell’impresa_________________________________________________________________ avente sede a</w:t>
      </w:r>
    </w:p>
    <w:p w:rsidR="00BD5243" w:rsidRDefault="00BD5243" w:rsidP="00BD5243">
      <w:pPr>
        <w:spacing w:after="0"/>
      </w:pPr>
      <w:r>
        <w:t>_____________________________________ (_____) in Via ______________________________ n°______</w:t>
      </w:r>
    </w:p>
    <w:p w:rsidR="00C77D58" w:rsidRDefault="00C77D58" w:rsidP="00BD5243">
      <w:pPr>
        <w:spacing w:after="0"/>
      </w:pPr>
    </w:p>
    <w:p w:rsidR="00BD5243" w:rsidRPr="00BD5243" w:rsidRDefault="00BD5243" w:rsidP="00BD5243">
      <w:pPr>
        <w:spacing w:after="0"/>
        <w:jc w:val="center"/>
        <w:rPr>
          <w:b/>
          <w:i/>
          <w:sz w:val="24"/>
        </w:rPr>
      </w:pPr>
      <w:r w:rsidRPr="00BD5243">
        <w:rPr>
          <w:b/>
          <w:i/>
          <w:sz w:val="24"/>
        </w:rPr>
        <w:t>DICHIARA</w:t>
      </w:r>
    </w:p>
    <w:p w:rsidR="00BD5243" w:rsidRDefault="00BD5243" w:rsidP="00BD5243">
      <w:pPr>
        <w:spacing w:after="0"/>
      </w:pPr>
      <w:r>
        <w:t>Che il conto corrente dedicato ai sensi della Legge n.</w:t>
      </w:r>
      <w:r w:rsidR="0031017C">
        <w:t xml:space="preserve"> </w:t>
      </w:r>
      <w:r>
        <w:t>136/2010 è il seguente:</w:t>
      </w:r>
    </w:p>
    <w:p w:rsidR="00BD5243" w:rsidRPr="00BD5243" w:rsidRDefault="00BD5243" w:rsidP="00BD5243">
      <w:pPr>
        <w:spacing w:after="0"/>
      </w:pPr>
      <w:r>
        <w:t>_______________________________________________________________________________________</w:t>
      </w:r>
    </w:p>
    <w:p w:rsidR="0031017C" w:rsidRDefault="0031017C" w:rsidP="00BD5243">
      <w:pPr>
        <w:spacing w:after="0"/>
        <w:jc w:val="center"/>
        <w:rPr>
          <w:b/>
          <w:i/>
          <w:sz w:val="24"/>
        </w:rPr>
      </w:pPr>
    </w:p>
    <w:p w:rsidR="00BD5243" w:rsidRPr="00DF22DA" w:rsidRDefault="00BD5243" w:rsidP="00BD5243">
      <w:pPr>
        <w:spacing w:after="0"/>
        <w:jc w:val="center"/>
        <w:rPr>
          <w:i/>
          <w:sz w:val="24"/>
          <w:szCs w:val="24"/>
        </w:rPr>
      </w:pPr>
      <w:r w:rsidRPr="00DF22DA">
        <w:rPr>
          <w:b/>
          <w:i/>
          <w:sz w:val="24"/>
          <w:szCs w:val="24"/>
        </w:rPr>
        <w:t>OFFRE</w:t>
      </w:r>
      <w:r w:rsidR="00DF22DA" w:rsidRPr="00DF22DA">
        <w:rPr>
          <w:b/>
          <w:i/>
          <w:sz w:val="24"/>
          <w:szCs w:val="24"/>
        </w:rPr>
        <w:t xml:space="preserve"> (inserire € 0,00 – zero </w:t>
      </w:r>
      <w:r w:rsidR="00DF22DA" w:rsidRPr="00DF22DA">
        <w:rPr>
          <w:i/>
          <w:sz w:val="24"/>
          <w:szCs w:val="24"/>
        </w:rPr>
        <w:t xml:space="preserve">come previsto in disciplinare in </w:t>
      </w:r>
      <w:r w:rsidR="00DF22DA" w:rsidRPr="00DF22DA">
        <w:rPr>
          <w:rFonts w:ascii="Calibri" w:hAnsi="Calibri" w:cs="Calibri"/>
          <w:sz w:val="24"/>
          <w:szCs w:val="24"/>
        </w:rPr>
        <w:t xml:space="preserve">quanto nella presente procedura di gara si applica l’art. 108, comma 5 del D. </w:t>
      </w:r>
      <w:proofErr w:type="spellStart"/>
      <w:r w:rsidR="00DF22DA" w:rsidRPr="00DF22DA">
        <w:rPr>
          <w:rFonts w:ascii="Calibri" w:hAnsi="Calibri" w:cs="Calibri"/>
          <w:sz w:val="24"/>
          <w:szCs w:val="24"/>
        </w:rPr>
        <w:t>Lgs</w:t>
      </w:r>
      <w:proofErr w:type="spellEnd"/>
      <w:r w:rsidR="00DF22DA" w:rsidRPr="00DF22DA">
        <w:rPr>
          <w:rFonts w:ascii="Calibri" w:hAnsi="Calibri" w:cs="Calibri"/>
          <w:sz w:val="24"/>
          <w:szCs w:val="24"/>
        </w:rPr>
        <w:t xml:space="preserve">. 36/2023 e, quindi, il prezzo a base di gara è fisso e </w:t>
      </w:r>
      <w:proofErr w:type="gramStart"/>
      <w:r w:rsidR="00DF22DA" w:rsidRPr="00DF22DA">
        <w:rPr>
          <w:rFonts w:ascii="Calibri" w:hAnsi="Calibri" w:cs="Calibri"/>
          <w:sz w:val="24"/>
          <w:szCs w:val="24"/>
        </w:rPr>
        <w:t>non</w:t>
      </w:r>
      <w:proofErr w:type="gramEnd"/>
      <w:r w:rsidR="00DF22DA" w:rsidRPr="00DF22DA">
        <w:rPr>
          <w:rFonts w:ascii="Calibri" w:hAnsi="Calibri" w:cs="Calibri"/>
          <w:sz w:val="24"/>
          <w:szCs w:val="24"/>
        </w:rPr>
        <w:t xml:space="preserve"> è suscettibile di offerta</w:t>
      </w:r>
      <w:r w:rsidR="00DF22DA" w:rsidRPr="00DF22DA">
        <w:rPr>
          <w:i/>
          <w:sz w:val="24"/>
          <w:szCs w:val="24"/>
        </w:rPr>
        <w:t>)</w:t>
      </w:r>
    </w:p>
    <w:p w:rsidR="00BD5243" w:rsidRPr="00BD5243" w:rsidRDefault="00ED6E8C" w:rsidP="00BD5243">
      <w:pPr>
        <w:spacing w:after="0"/>
        <w:rPr>
          <w:b/>
          <w:sz w:val="24"/>
        </w:rPr>
      </w:pPr>
      <w:r>
        <w:rPr>
          <w:sz w:val="24"/>
        </w:rPr>
        <w:t xml:space="preserve">Per l’appalto del Servizio Centri comunali di aggregazione per minori </w:t>
      </w:r>
      <w:r w:rsidR="00BD5243">
        <w:rPr>
          <w:sz w:val="24"/>
        </w:rPr>
        <w:t xml:space="preserve">– </w:t>
      </w:r>
      <w:r w:rsidR="00BD5243" w:rsidRPr="00BD5243">
        <w:rPr>
          <w:b/>
          <w:sz w:val="24"/>
        </w:rPr>
        <w:t xml:space="preserve">importo </w:t>
      </w:r>
      <w:r w:rsidR="00DF22DA" w:rsidRPr="00965502">
        <w:rPr>
          <w:rFonts w:ascii="Calibri" w:hAnsi="Calibri" w:cs="Calibri"/>
          <w:b/>
          <w:iCs/>
          <w:color w:val="1A1B1B"/>
        </w:rPr>
        <w:t>complessivo</w:t>
      </w:r>
      <w:r w:rsidR="00DF22DA">
        <w:rPr>
          <w:rFonts w:ascii="Calibri" w:hAnsi="Calibri" w:cs="Calibri"/>
          <w:iCs/>
          <w:color w:val="1A1B1B"/>
        </w:rPr>
        <w:t xml:space="preserve"> </w:t>
      </w:r>
      <w:r w:rsidR="00DF22DA" w:rsidRPr="00965502">
        <w:rPr>
          <w:rFonts w:ascii="Calibri" w:hAnsi="Calibri" w:cs="Calibri"/>
          <w:iCs/>
          <w:color w:val="1A1B1B"/>
        </w:rPr>
        <w:t>del servizio per il periodo</w:t>
      </w:r>
      <w:r w:rsidR="00DF22DA">
        <w:rPr>
          <w:rFonts w:ascii="Calibri" w:hAnsi="Calibri" w:cs="Calibri"/>
          <w:iCs/>
          <w:color w:val="1A1B1B"/>
        </w:rPr>
        <w:t xml:space="preserve"> </w:t>
      </w:r>
      <w:r w:rsidR="00DF22DA">
        <w:rPr>
          <w:rFonts w:ascii="Calibri" w:hAnsi="Calibri" w:cs="Calibri"/>
          <w:color w:val="1B1B1B"/>
        </w:rPr>
        <w:t>Iva inclusa: € 135.143,85.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BD5243" w:rsidRPr="00BD5243" w:rsidTr="00BD5243">
        <w:tc>
          <w:tcPr>
            <w:tcW w:w="2802" w:type="dxa"/>
          </w:tcPr>
          <w:p w:rsidR="00BD5243" w:rsidRPr="00BD5243" w:rsidRDefault="00BD5243" w:rsidP="00BD5243">
            <w:pPr>
              <w:jc w:val="center"/>
              <w:rPr>
                <w:b/>
              </w:rPr>
            </w:pPr>
            <w:r w:rsidRPr="00BD5243">
              <w:rPr>
                <w:b/>
              </w:rPr>
              <w:t>Al netto di I.V.A. (in cifre)</w:t>
            </w:r>
          </w:p>
        </w:tc>
        <w:tc>
          <w:tcPr>
            <w:tcW w:w="6976" w:type="dxa"/>
          </w:tcPr>
          <w:p w:rsidR="00BD5243" w:rsidRPr="00BD5243" w:rsidRDefault="00BD5243" w:rsidP="00BD5243">
            <w:pPr>
              <w:jc w:val="center"/>
              <w:rPr>
                <w:b/>
              </w:rPr>
            </w:pPr>
            <w:r w:rsidRPr="00BD5243">
              <w:rPr>
                <w:b/>
              </w:rPr>
              <w:t>Al netto di I.V.A. (in lettere)</w:t>
            </w:r>
          </w:p>
        </w:tc>
      </w:tr>
      <w:tr w:rsidR="00BD5243" w:rsidTr="00C77D58">
        <w:trPr>
          <w:trHeight w:val="688"/>
        </w:trPr>
        <w:tc>
          <w:tcPr>
            <w:tcW w:w="2802" w:type="dxa"/>
            <w:vAlign w:val="center"/>
          </w:tcPr>
          <w:p w:rsidR="00BD5243" w:rsidRDefault="00C77D58" w:rsidP="00C77D58">
            <w:r>
              <w:t xml:space="preserve">€ </w:t>
            </w:r>
          </w:p>
        </w:tc>
        <w:tc>
          <w:tcPr>
            <w:tcW w:w="6976" w:type="dxa"/>
            <w:vAlign w:val="center"/>
          </w:tcPr>
          <w:p w:rsidR="00BD5243" w:rsidRDefault="00C77D58" w:rsidP="00C77D58">
            <w:r>
              <w:t>€</w:t>
            </w:r>
          </w:p>
        </w:tc>
      </w:tr>
    </w:tbl>
    <w:p w:rsidR="00BD5243" w:rsidRDefault="00BD5243" w:rsidP="00BD5243">
      <w:pPr>
        <w:spacing w:after="0"/>
        <w:jc w:val="center"/>
      </w:pPr>
    </w:p>
    <w:p w:rsidR="0031017C" w:rsidRDefault="0031017C" w:rsidP="00C77D58">
      <w:pPr>
        <w:spacing w:after="0"/>
        <w:rPr>
          <w:b/>
        </w:rPr>
      </w:pPr>
    </w:p>
    <w:p w:rsidR="00C77D58" w:rsidRPr="00C77D58" w:rsidRDefault="00C77D58" w:rsidP="00C77D58">
      <w:pPr>
        <w:spacing w:after="0"/>
        <w:rPr>
          <w:b/>
        </w:rPr>
      </w:pPr>
      <w:r w:rsidRPr="00C77D58">
        <w:rPr>
          <w:b/>
        </w:rPr>
        <w:t>DICHIARA</w:t>
      </w:r>
    </w:p>
    <w:p w:rsidR="00C77D58" w:rsidRPr="00C77D58" w:rsidRDefault="00C77D58" w:rsidP="0031017C">
      <w:pPr>
        <w:pStyle w:val="Paragrafoelenco"/>
        <w:numPr>
          <w:ilvl w:val="0"/>
          <w:numId w:val="1"/>
        </w:numPr>
        <w:spacing w:after="0"/>
        <w:jc w:val="both"/>
      </w:pPr>
      <w:r w:rsidRPr="00C77D58">
        <w:t>Che la presente offerta economica rimarrà invariata per tutta la durata dell’appalto;</w:t>
      </w:r>
    </w:p>
    <w:p w:rsidR="00C77D58" w:rsidRPr="00C77D58" w:rsidRDefault="00C77D58" w:rsidP="0031017C">
      <w:pPr>
        <w:pStyle w:val="Paragrafoelenco"/>
        <w:numPr>
          <w:ilvl w:val="0"/>
          <w:numId w:val="1"/>
        </w:numPr>
        <w:spacing w:after="0"/>
        <w:jc w:val="both"/>
      </w:pPr>
      <w:r w:rsidRPr="00C77D58">
        <w:t>Che la presente offerta ha validità per il periodo di 180 (centottanta) giorni decorrenti dalla data di scadenza del termine di presentazione delle offerte previsto dal bando di gara;</w:t>
      </w:r>
    </w:p>
    <w:p w:rsidR="00C77D58" w:rsidRPr="00C77D58" w:rsidRDefault="00C77D58" w:rsidP="0031017C">
      <w:pPr>
        <w:pStyle w:val="Paragrafoelenco"/>
        <w:numPr>
          <w:ilvl w:val="0"/>
          <w:numId w:val="1"/>
        </w:numPr>
        <w:spacing w:after="0"/>
        <w:jc w:val="both"/>
      </w:pPr>
      <w:r w:rsidRPr="00C77D58">
        <w:t>Che l’offerta è stata formulata tenendo conto di tutte le condizioni generali e particolari che possono influire sull’esecuzione dell’appalto e che la stessa viene ritenuta remunerativa;</w:t>
      </w:r>
    </w:p>
    <w:p w:rsidR="00DF22DA" w:rsidRDefault="00DF22DA" w:rsidP="00C77D58">
      <w:pPr>
        <w:spacing w:after="0"/>
        <w:rPr>
          <w:sz w:val="20"/>
        </w:rPr>
      </w:pPr>
    </w:p>
    <w:p w:rsidR="00BA7CF5" w:rsidRDefault="00BA7CF5" w:rsidP="00C77D58">
      <w:pPr>
        <w:spacing w:after="0"/>
        <w:rPr>
          <w:sz w:val="20"/>
        </w:rPr>
      </w:pPr>
      <w:r>
        <w:rPr>
          <w:sz w:val="20"/>
        </w:rPr>
        <w:t>Si allega alla presente dichiarazione la seguente documentazione:</w:t>
      </w:r>
    </w:p>
    <w:p w:rsidR="00BA7CF5" w:rsidRDefault="00BA7CF5" w:rsidP="00BA7CF5">
      <w:pPr>
        <w:pStyle w:val="Paragrafoelenco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Copia della carta di identità del dichiarante in corso di validità.</w:t>
      </w:r>
    </w:p>
    <w:p w:rsidR="00BA7CF5" w:rsidRPr="00092896" w:rsidRDefault="00BA7CF5" w:rsidP="00DF22DA">
      <w:pPr>
        <w:spacing w:after="0"/>
      </w:pPr>
      <w:r w:rsidRPr="00092896">
        <w:t>La presente offerta viene sottoscritta in data __________________________</w:t>
      </w:r>
    </w:p>
    <w:p w:rsidR="00BA7CF5" w:rsidRDefault="00DF22DA" w:rsidP="00BA7CF5">
      <w:pPr>
        <w:spacing w:after="0"/>
        <w:jc w:val="center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CF5" w:rsidRPr="00092896">
        <w:t xml:space="preserve">Firma </w:t>
      </w:r>
      <w:r>
        <w:t>L</w:t>
      </w:r>
      <w:r w:rsidR="00BA7CF5" w:rsidRPr="00092896">
        <w:t>egale Rappresentante</w:t>
      </w:r>
    </w:p>
    <w:p w:rsidR="00DF22DA" w:rsidRPr="00092896" w:rsidRDefault="00DF22DA" w:rsidP="00DF22DA">
      <w:pPr>
        <w:spacing w:after="0"/>
        <w:ind w:left="5664" w:firstLine="708"/>
        <w:jc w:val="center"/>
      </w:pPr>
      <w:r>
        <w:t>_____________________________</w:t>
      </w:r>
    </w:p>
    <w:sectPr w:rsidR="00DF22DA" w:rsidRPr="00092896" w:rsidSect="00AA3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B5C"/>
    <w:multiLevelType w:val="hybridMultilevel"/>
    <w:tmpl w:val="0F1E4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5E8F"/>
    <w:multiLevelType w:val="hybridMultilevel"/>
    <w:tmpl w:val="00AC0B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37B5"/>
    <w:multiLevelType w:val="hybridMultilevel"/>
    <w:tmpl w:val="3DC28CBE"/>
    <w:lvl w:ilvl="0" w:tplc="CD14024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B1A3E"/>
    <w:multiLevelType w:val="hybridMultilevel"/>
    <w:tmpl w:val="F4BC62FA"/>
    <w:lvl w:ilvl="0" w:tplc="B442E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031D4"/>
    <w:multiLevelType w:val="hybridMultilevel"/>
    <w:tmpl w:val="283CD6CC"/>
    <w:lvl w:ilvl="0" w:tplc="003664D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4799A"/>
    <w:multiLevelType w:val="hybridMultilevel"/>
    <w:tmpl w:val="699AD788"/>
    <w:lvl w:ilvl="0" w:tplc="982A28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C8"/>
    <w:rsid w:val="00092896"/>
    <w:rsid w:val="000B155B"/>
    <w:rsid w:val="00172E86"/>
    <w:rsid w:val="002570C8"/>
    <w:rsid w:val="0031017C"/>
    <w:rsid w:val="004B68ED"/>
    <w:rsid w:val="00536CB6"/>
    <w:rsid w:val="007C49EE"/>
    <w:rsid w:val="00804C3F"/>
    <w:rsid w:val="00806D8D"/>
    <w:rsid w:val="008520A7"/>
    <w:rsid w:val="008A7C32"/>
    <w:rsid w:val="009B3446"/>
    <w:rsid w:val="00A20D11"/>
    <w:rsid w:val="00A719E8"/>
    <w:rsid w:val="00AA3116"/>
    <w:rsid w:val="00BA7CF5"/>
    <w:rsid w:val="00BD5243"/>
    <w:rsid w:val="00C77D58"/>
    <w:rsid w:val="00CA2371"/>
    <w:rsid w:val="00DB6FA0"/>
    <w:rsid w:val="00DF22DA"/>
    <w:rsid w:val="00E047C4"/>
    <w:rsid w:val="00E42859"/>
    <w:rsid w:val="00ED6E8C"/>
    <w:rsid w:val="00F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270F0-9E4F-484D-A8B0-3A075F0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7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77D5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20D11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20D11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A20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francesco.bruno</dc:creator>
  <cp:keywords/>
  <dc:description/>
  <cp:lastModifiedBy>pc1</cp:lastModifiedBy>
  <cp:revision>2</cp:revision>
  <dcterms:created xsi:type="dcterms:W3CDTF">2023-08-18T08:02:00Z</dcterms:created>
  <dcterms:modified xsi:type="dcterms:W3CDTF">2023-08-18T08:02:00Z</dcterms:modified>
</cp:coreProperties>
</file>