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0734" w14:textId="77777777" w:rsidR="00FC1D37" w:rsidRDefault="00FC1D37">
      <w:pPr>
        <w:ind w:left="10"/>
        <w:jc w:val="both"/>
        <w:rPr>
          <w:b/>
          <w:sz w:val="22"/>
          <w:szCs w:val="22"/>
        </w:rPr>
      </w:pPr>
    </w:p>
    <w:p w14:paraId="4B6A3772" w14:textId="77777777" w:rsidR="00FC1D37" w:rsidRDefault="009E432A">
      <w:pPr>
        <w:shd w:val="clear" w:color="auto" w:fill="FFFFFF"/>
        <w:ind w:left="2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</w:r>
      <w:r>
        <w:rPr>
          <w:i/>
          <w:iCs/>
          <w:color w:val="000000"/>
          <w:spacing w:val="-2"/>
        </w:rPr>
        <w:tab/>
        <w:t>Allegato 6</w:t>
      </w:r>
    </w:p>
    <w:p w14:paraId="44DDFD49" w14:textId="77777777" w:rsidR="00FC1D37" w:rsidRDefault="00FC1D37">
      <w:pPr>
        <w:shd w:val="clear" w:color="auto" w:fill="FFFFFF"/>
        <w:tabs>
          <w:tab w:val="left" w:pos="7654"/>
        </w:tabs>
        <w:ind w:left="2"/>
        <w:jc w:val="both"/>
      </w:pPr>
    </w:p>
    <w:p w14:paraId="134AB070" w14:textId="77777777" w:rsidR="00FC1D37" w:rsidRDefault="009E432A">
      <w:pPr>
        <w:shd w:val="clear" w:color="auto" w:fill="FFFFFF"/>
        <w:spacing w:line="266" w:lineRule="exact"/>
        <w:jc w:val="center"/>
        <w:rPr>
          <w:b/>
        </w:rPr>
      </w:pPr>
      <w:r>
        <w:rPr>
          <w:b/>
        </w:rPr>
        <w:t>D I C H I A R A Z  I O N E</w:t>
      </w:r>
    </w:p>
    <w:p w14:paraId="335F8723" w14:textId="77777777" w:rsidR="00FC1D37" w:rsidRDefault="009E432A">
      <w:pPr>
        <w:shd w:val="clear" w:color="auto" w:fill="FFFFFF"/>
        <w:spacing w:line="266" w:lineRule="exact"/>
        <w:jc w:val="center"/>
        <w:rPr>
          <w:b/>
          <w:i/>
        </w:rPr>
      </w:pPr>
      <w:r>
        <w:rPr>
          <w:b/>
          <w:i/>
        </w:rPr>
        <w:t>per i costituendi Raggruppamenti Temporanei o Consorzi Ordinari o Geie</w:t>
      </w:r>
    </w:p>
    <w:p w14:paraId="72D02A5F" w14:textId="77777777" w:rsidR="00FC1D37" w:rsidRDefault="009E432A">
      <w:pPr>
        <w:shd w:val="clear" w:color="auto" w:fill="FFFFFF"/>
        <w:spacing w:line="266" w:lineRule="exact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C1D37" w14:paraId="0BFF833E" w14:textId="77777777">
        <w:tc>
          <w:tcPr>
            <w:tcW w:w="9854" w:type="dxa"/>
            <w:shd w:val="clear" w:color="auto" w:fill="auto"/>
          </w:tcPr>
          <w:p w14:paraId="36F6647D" w14:textId="77777777" w:rsidR="00FC1D37" w:rsidRDefault="009E432A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Oggetto:</w:t>
            </w:r>
            <w:r>
              <w:rPr>
                <w:szCs w:val="20"/>
              </w:rPr>
              <w:t xml:space="preserve"> – Procedura aperta per l’affidamento del “</w:t>
            </w:r>
            <w:r>
              <w:rPr>
                <w:szCs w:val="23"/>
              </w:rPr>
              <w:t xml:space="preserve">Servizio di spazzamento, raccolta e trasporto allo smaltimento dei </w:t>
            </w:r>
            <w:r>
              <w:rPr>
                <w:szCs w:val="23"/>
              </w:rPr>
              <w:t>rifiuti solidi urbani differenziati e indifferenziati compresi quelli assimilati, ed altri servizi di igiene pubblica ed aggiuntivi nel territorio del Comune di Valguarnera Caropepe”</w:t>
            </w:r>
            <w:r>
              <w:rPr>
                <w:szCs w:val="20"/>
              </w:rPr>
              <w:t>.</w:t>
            </w:r>
          </w:p>
          <w:p w14:paraId="2579F17E" w14:textId="77777777" w:rsidR="00FC1D37" w:rsidRDefault="00FC1D37">
            <w:pPr>
              <w:tabs>
                <w:tab w:val="center" w:pos="1190"/>
              </w:tabs>
              <w:jc w:val="both"/>
              <w:rPr>
                <w:szCs w:val="20"/>
              </w:rPr>
            </w:pPr>
          </w:p>
          <w:p w14:paraId="52323FB2" w14:textId="77777777" w:rsidR="00FC1D37" w:rsidRDefault="009E432A">
            <w:pPr>
              <w:pStyle w:val="Titolo7"/>
              <w:spacing w:before="0" w:after="0"/>
              <w:jc w:val="center"/>
              <w:outlineLvl w:val="6"/>
              <w:rPr>
                <w:szCs w:val="20"/>
              </w:rPr>
            </w:pPr>
            <w:r>
              <w:rPr>
                <w:b/>
                <w:szCs w:val="20"/>
              </w:rPr>
              <w:t>PROCEDURA APERTA CON IL CRITERIO DELL’OFFERTA ECONOMICAMENTE PIU’ VANTA</w:t>
            </w:r>
            <w:r>
              <w:rPr>
                <w:b/>
                <w:szCs w:val="20"/>
              </w:rPr>
              <w:t>GGIOSA</w:t>
            </w:r>
          </w:p>
          <w:p w14:paraId="6CC27018" w14:textId="77777777" w:rsidR="00FC1D37" w:rsidRDefault="009E432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(art. 60 - art. 95, c.2 – art. 97, c.3  del D.Lgs. 18/04/2016 n.50 e s.m.i.)</w:t>
            </w:r>
          </w:p>
          <w:p w14:paraId="7A534027" w14:textId="77777777" w:rsidR="00FC1D37" w:rsidRDefault="009E432A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___________________________</w:t>
            </w:r>
          </w:p>
          <w:p w14:paraId="66D106AF" w14:textId="77777777" w:rsidR="00FC1D37" w:rsidRDefault="00FC1D37">
            <w:pPr>
              <w:rPr>
                <w:i/>
                <w:szCs w:val="20"/>
              </w:rPr>
            </w:pPr>
          </w:p>
          <w:p w14:paraId="7BFA64C7" w14:textId="77777777" w:rsidR="00FC1D37" w:rsidRDefault="009E432A">
            <w:pPr>
              <w:spacing w:line="360" w:lineRule="auto"/>
              <w:ind w:left="19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 xml:space="preserve">Importo complessivo dell’appalto </w:t>
            </w:r>
            <w:r>
              <w:rPr>
                <w:bCs/>
                <w:szCs w:val="23"/>
              </w:rPr>
              <w:t>€ 4.841.403,98</w:t>
            </w:r>
          </w:p>
          <w:p w14:paraId="4FF91423" w14:textId="77777777" w:rsidR="00FC1D37" w:rsidRDefault="009E432A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Oneri di sicurezza non soggetti a ribasso €.</w:t>
            </w:r>
            <w:r>
              <w:rPr>
                <w:szCs w:val="23"/>
              </w:rPr>
              <w:t>18.480,00</w:t>
            </w:r>
          </w:p>
          <w:p w14:paraId="218667A5" w14:textId="77777777" w:rsidR="00FC1D37" w:rsidRDefault="009E432A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Manodopera €.</w:t>
            </w:r>
            <w:r>
              <w:rPr>
                <w:szCs w:val="23"/>
              </w:rPr>
              <w:t>537.789,14</w:t>
            </w:r>
          </w:p>
          <w:p w14:paraId="3C42F21E" w14:textId="77777777" w:rsidR="00FC1D37" w:rsidRDefault="009E432A">
            <w:pPr>
              <w:spacing w:line="360" w:lineRule="auto"/>
              <w:ind w:left="22"/>
              <w:jc w:val="both"/>
              <w:rPr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Importo del servizio a base di gara, soggetto a ribasso escluso IVA €. </w:t>
            </w:r>
            <w:r>
              <w:rPr>
                <w:szCs w:val="23"/>
              </w:rPr>
              <w:t>4.822.923,98</w:t>
            </w:r>
          </w:p>
          <w:p w14:paraId="6F4F462E" w14:textId="77777777" w:rsidR="00FC1D37" w:rsidRDefault="009E432A">
            <w:pPr>
              <w:spacing w:line="360" w:lineRule="auto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Stazione Appaltante: Comune di Valguarnera Caropepe</w:t>
            </w:r>
          </w:p>
          <w:p w14:paraId="4F445862" w14:textId="77777777" w:rsidR="00FC1D37" w:rsidRDefault="009E432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color w:val="000000"/>
                <w:spacing w:val="-4"/>
              </w:rPr>
              <w:t>CIG: _________________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color w:val="000000"/>
                <w:spacing w:val="-4"/>
              </w:rPr>
              <w:t>CUP:</w:t>
            </w:r>
          </w:p>
        </w:tc>
      </w:tr>
    </w:tbl>
    <w:p w14:paraId="645A9A9E" w14:textId="77777777" w:rsidR="00FC1D37" w:rsidRDefault="00FC1D37">
      <w:pPr>
        <w:shd w:val="clear" w:color="auto" w:fill="FFFFFF"/>
        <w:spacing w:line="266" w:lineRule="exact"/>
        <w:jc w:val="center"/>
        <w:rPr>
          <w:b/>
          <w:i/>
        </w:rPr>
      </w:pPr>
    </w:p>
    <w:p w14:paraId="02EA88FA" w14:textId="77777777" w:rsidR="00FC1D37" w:rsidRDefault="009E432A">
      <w:pPr>
        <w:spacing w:line="480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Le imprese: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C1D37" w14:paraId="514DB86E" w14:textId="77777777">
        <w:tc>
          <w:tcPr>
            <w:tcW w:w="9778" w:type="dxa"/>
            <w:shd w:val="clear" w:color="auto" w:fill="auto"/>
          </w:tcPr>
          <w:p w14:paraId="7A958FAC" w14:textId="77777777" w:rsidR="00FC1D37" w:rsidRDefault="00FC1D37">
            <w:pPr>
              <w:spacing w:line="480" w:lineRule="auto"/>
              <w:jc w:val="both"/>
              <w:rPr>
                <w:color w:val="000000"/>
                <w:szCs w:val="20"/>
              </w:rPr>
            </w:pPr>
          </w:p>
          <w:p w14:paraId="56B5A3CF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1)</w:t>
            </w:r>
            <w:r>
              <w:rPr>
                <w:color w:val="000000"/>
                <w:szCs w:val="20"/>
              </w:rPr>
              <w:t xml:space="preserve"> Il/La sottoscritt</w:t>
            </w:r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14:paraId="115A2361" w14:textId="77777777" w:rsidR="00FC1D37" w:rsidRDefault="009E432A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nato/a  a …………………………………………….. il ……………………………………………</w:t>
            </w:r>
          </w:p>
          <w:p w14:paraId="4A0BF849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residente in ………………………………. (Prov. ……….) Via  …………………………………...</w:t>
            </w:r>
          </w:p>
          <w:p w14:paraId="4840DD43" w14:textId="77777777" w:rsidR="00FC1D37" w:rsidRDefault="009E432A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7B753DE2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……………………………………………………………...…………..…...</w:t>
            </w:r>
          </w:p>
          <w:p w14:paraId="5BD4128B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</w:t>
            </w:r>
            <w:r>
              <w:rPr>
                <w:color w:val="000000"/>
                <w:szCs w:val="20"/>
              </w:rPr>
              <w:t>n sede legale in ………………………………………………………………………………..…..</w:t>
            </w:r>
          </w:p>
          <w:p w14:paraId="71D839AE" w14:textId="77777777" w:rsidR="00FC1D37" w:rsidRDefault="009E432A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 ……………………...……………</w:t>
            </w:r>
          </w:p>
          <w:p w14:paraId="0F29CA97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PEC……………………………………………..……</w:t>
            </w:r>
          </w:p>
        </w:tc>
      </w:tr>
    </w:tbl>
    <w:p w14:paraId="2DA928EE" w14:textId="77777777" w:rsidR="00FC1D37" w:rsidRDefault="00FC1D37">
      <w:pPr>
        <w:spacing w:line="480" w:lineRule="auto"/>
        <w:jc w:val="both"/>
        <w:rPr>
          <w:color w:val="00000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C1D37" w14:paraId="75420138" w14:textId="77777777">
        <w:tc>
          <w:tcPr>
            <w:tcW w:w="9778" w:type="dxa"/>
            <w:shd w:val="clear" w:color="auto" w:fill="auto"/>
          </w:tcPr>
          <w:p w14:paraId="4D940B8D" w14:textId="77777777" w:rsidR="00FC1D37" w:rsidRDefault="00FC1D37">
            <w:pPr>
              <w:spacing w:line="480" w:lineRule="auto"/>
              <w:jc w:val="both"/>
              <w:rPr>
                <w:color w:val="000000"/>
                <w:szCs w:val="20"/>
              </w:rPr>
            </w:pPr>
          </w:p>
          <w:p w14:paraId="438BF8F0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2)</w:t>
            </w:r>
            <w:r>
              <w:rPr>
                <w:color w:val="000000"/>
                <w:szCs w:val="20"/>
              </w:rPr>
              <w:t xml:space="preserve"> Il/La sottoscritt</w:t>
            </w:r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14:paraId="6BD9EB6C" w14:textId="77777777" w:rsidR="00FC1D37" w:rsidRDefault="009E432A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nato/a  a </w:t>
            </w:r>
            <w:r>
              <w:rPr>
                <w:color w:val="000000"/>
                <w:szCs w:val="20"/>
              </w:rPr>
              <w:t>…………………………………………….. il ……………………………………………</w:t>
            </w:r>
          </w:p>
          <w:p w14:paraId="22297F14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residente in ………………………………. (Prov. ……….) Via  …………………………………...</w:t>
            </w:r>
          </w:p>
          <w:p w14:paraId="2CFCEB06" w14:textId="77777777" w:rsidR="00FC1D37" w:rsidRDefault="009E432A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7DD106F7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……………………………………………………………...…………..…...</w:t>
            </w:r>
          </w:p>
          <w:p w14:paraId="57051E00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con sede legale in …………………………………………………………………</w:t>
            </w:r>
            <w:r>
              <w:rPr>
                <w:color w:val="000000"/>
                <w:szCs w:val="20"/>
              </w:rPr>
              <w:t>……………..…..</w:t>
            </w:r>
          </w:p>
          <w:p w14:paraId="7A5CD1F8" w14:textId="77777777" w:rsidR="00FC1D37" w:rsidRDefault="009E432A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 ……………………...……………</w:t>
            </w:r>
          </w:p>
          <w:p w14:paraId="55F00D7B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PEC……………………………………………..……</w:t>
            </w:r>
          </w:p>
        </w:tc>
      </w:tr>
    </w:tbl>
    <w:p w14:paraId="0035C3E0" w14:textId="77777777" w:rsidR="00FC1D37" w:rsidRDefault="00FC1D37">
      <w:pPr>
        <w:spacing w:line="480" w:lineRule="auto"/>
        <w:jc w:val="both"/>
        <w:rPr>
          <w:color w:val="00000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C1D37" w14:paraId="397F0C87" w14:textId="77777777">
        <w:tc>
          <w:tcPr>
            <w:tcW w:w="9778" w:type="dxa"/>
            <w:shd w:val="clear" w:color="auto" w:fill="auto"/>
          </w:tcPr>
          <w:p w14:paraId="29A805AC" w14:textId="77777777" w:rsidR="00FC1D37" w:rsidRDefault="00FC1D37">
            <w:pPr>
              <w:spacing w:line="480" w:lineRule="auto"/>
              <w:jc w:val="both"/>
              <w:rPr>
                <w:color w:val="000000"/>
                <w:szCs w:val="20"/>
              </w:rPr>
            </w:pPr>
          </w:p>
          <w:p w14:paraId="2DEE7227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3)</w:t>
            </w:r>
            <w:r>
              <w:rPr>
                <w:color w:val="000000"/>
                <w:szCs w:val="20"/>
              </w:rPr>
              <w:t xml:space="preserve"> Il/La sottoscritt</w:t>
            </w:r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14:paraId="2F9DFBCA" w14:textId="77777777" w:rsidR="00FC1D37" w:rsidRDefault="009E432A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nato/a  a …………………………………………….. il ……………………………………………</w:t>
            </w:r>
          </w:p>
          <w:p w14:paraId="5AD14202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residente in </w:t>
            </w:r>
            <w:r>
              <w:rPr>
                <w:color w:val="000000"/>
                <w:szCs w:val="20"/>
              </w:rPr>
              <w:t>………………………………. (Prov. ……….) Via  …………………………………...</w:t>
            </w:r>
          </w:p>
          <w:p w14:paraId="28DE2776" w14:textId="77777777" w:rsidR="00FC1D37" w:rsidRDefault="009E432A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6D9CA072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……………………………………………………………...…………..…...</w:t>
            </w:r>
          </w:p>
          <w:p w14:paraId="2CC439AA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con sede legale in ………………………………………………………………………………..…..</w:t>
            </w:r>
          </w:p>
          <w:p w14:paraId="7EE4F928" w14:textId="77777777" w:rsidR="00FC1D37" w:rsidRDefault="009E432A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</w:t>
            </w:r>
            <w:r>
              <w:rPr>
                <w:szCs w:val="20"/>
                <w:lang w:val="en-US"/>
              </w:rPr>
              <w:t xml:space="preserve"> ……………………...……………</w:t>
            </w:r>
          </w:p>
          <w:p w14:paraId="313781E5" w14:textId="77777777" w:rsidR="00FC1D37" w:rsidRDefault="009E432A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PEC……………………………………………..……</w:t>
            </w:r>
          </w:p>
        </w:tc>
      </w:tr>
    </w:tbl>
    <w:p w14:paraId="5A1064D1" w14:textId="77777777" w:rsidR="00FC1D37" w:rsidRDefault="00FC1D37">
      <w:pPr>
        <w:spacing w:line="480" w:lineRule="auto"/>
        <w:jc w:val="both"/>
        <w:rPr>
          <w:color w:val="000000"/>
        </w:rPr>
      </w:pPr>
    </w:p>
    <w:p w14:paraId="41F89498" w14:textId="77777777" w:rsidR="00FC1D37" w:rsidRDefault="009E432A">
      <w:pPr>
        <w:shd w:val="clear" w:color="auto" w:fill="FFFFFF"/>
        <w:spacing w:line="480" w:lineRule="auto"/>
        <w:ind w:left="46" w:right="-44" w:hanging="46"/>
        <w:jc w:val="both"/>
      </w:pPr>
      <w:r>
        <w:t>consapevole delle responsabilità penali previste per il caso di dichiarazione mendace dagli artt. 46 e 47 del D.P.R. 28 dicembre 2000, n. 445,</w:t>
      </w:r>
    </w:p>
    <w:p w14:paraId="78696FEB" w14:textId="77777777" w:rsidR="00FC1D37" w:rsidRDefault="009E432A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DICHIARANO</w:t>
      </w:r>
    </w:p>
    <w:p w14:paraId="7FF78F5E" w14:textId="77777777" w:rsidR="00FC1D37" w:rsidRDefault="00FC1D37">
      <w:pPr>
        <w:shd w:val="clear" w:color="auto" w:fill="FFFFFF"/>
        <w:jc w:val="center"/>
      </w:pPr>
    </w:p>
    <w:p w14:paraId="5743F2DF" w14:textId="77777777" w:rsidR="00FC1D37" w:rsidRDefault="009E432A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di partecipare alla gara mediante procedura aperta  indicata in oggetto ed a tal fine intendono </w:t>
      </w:r>
      <w:r>
        <w:rPr>
          <w:color w:val="000000"/>
          <w:spacing w:val="-7"/>
        </w:rPr>
        <w:t>riunirsi in:</w:t>
      </w:r>
    </w:p>
    <w:p w14:paraId="64C93A3D" w14:textId="77777777" w:rsidR="00FC1D37" w:rsidRDefault="009E432A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ab/>
        <w:t xml:space="preserve"> </w:t>
      </w:r>
      <w:r>
        <w:rPr>
          <w:color w:val="000000"/>
          <w:spacing w:val="-7"/>
          <w:sz w:val="36"/>
          <w:szCs w:val="36"/>
        </w:rPr>
        <w:t xml:space="preserve"> </w:t>
      </w:r>
      <w:r>
        <w:rPr>
          <w:b/>
          <w:iCs/>
          <w:spacing w:val="20"/>
          <w:sz w:val="36"/>
          <w:szCs w:val="36"/>
        </w:rPr>
        <w:t>□</w:t>
      </w:r>
      <w:r>
        <w:rPr>
          <w:b/>
          <w:iCs/>
          <w:spacing w:val="20"/>
        </w:rPr>
        <w:t xml:space="preserve"> </w:t>
      </w:r>
      <w:r>
        <w:rPr>
          <w:iCs/>
          <w:spacing w:val="-5"/>
        </w:rPr>
        <w:t>Raggruppamento Temporaneo</w:t>
      </w:r>
      <w:r>
        <w:rPr>
          <w:iCs/>
          <w:spacing w:val="-5"/>
        </w:rPr>
        <w:tab/>
      </w:r>
      <w:r>
        <w:rPr>
          <w:iCs/>
          <w:spacing w:val="-5"/>
          <w:sz w:val="36"/>
          <w:szCs w:val="36"/>
        </w:rPr>
        <w:t xml:space="preserve"> </w:t>
      </w:r>
      <w:r>
        <w:rPr>
          <w:b/>
          <w:iCs/>
          <w:spacing w:val="20"/>
          <w:sz w:val="36"/>
          <w:szCs w:val="36"/>
        </w:rPr>
        <w:t>□</w:t>
      </w:r>
      <w:r>
        <w:rPr>
          <w:b/>
          <w:iCs/>
          <w:spacing w:val="20"/>
        </w:rPr>
        <w:t xml:space="preserve"> </w:t>
      </w:r>
      <w:r>
        <w:rPr>
          <w:iCs/>
          <w:spacing w:val="-5"/>
        </w:rPr>
        <w:t>orizzontale</w:t>
      </w:r>
    </w:p>
    <w:p w14:paraId="16CC1F36" w14:textId="77777777" w:rsidR="00FC1D37" w:rsidRDefault="009E432A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iCs/>
          <w:spacing w:val="-5"/>
          <w:sz w:val="36"/>
          <w:szCs w:val="36"/>
        </w:rPr>
        <w:t xml:space="preserve"> </w:t>
      </w:r>
      <w:r>
        <w:rPr>
          <w:b/>
          <w:iCs/>
          <w:spacing w:val="20"/>
          <w:sz w:val="36"/>
          <w:szCs w:val="36"/>
        </w:rPr>
        <w:t>□</w:t>
      </w:r>
      <w:r>
        <w:rPr>
          <w:b/>
          <w:iCs/>
          <w:spacing w:val="20"/>
        </w:rPr>
        <w:t xml:space="preserve"> </w:t>
      </w:r>
      <w:r>
        <w:rPr>
          <w:iCs/>
          <w:spacing w:val="-5"/>
        </w:rPr>
        <w:t>verticale</w:t>
      </w:r>
    </w:p>
    <w:p w14:paraId="2FD6276C" w14:textId="77777777" w:rsidR="00FC1D37" w:rsidRDefault="009E432A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iCs/>
          <w:spacing w:val="20"/>
        </w:rPr>
        <w:tab/>
        <w:t xml:space="preserve"> </w:t>
      </w:r>
      <w:r>
        <w:rPr>
          <w:iCs/>
          <w:spacing w:val="20"/>
          <w:sz w:val="36"/>
          <w:szCs w:val="36"/>
        </w:rPr>
        <w:t xml:space="preserve"> </w:t>
      </w:r>
      <w:r>
        <w:rPr>
          <w:b/>
          <w:iCs/>
          <w:spacing w:val="20"/>
          <w:sz w:val="36"/>
          <w:szCs w:val="36"/>
        </w:rPr>
        <w:t>□</w:t>
      </w:r>
      <w:r>
        <w:rPr>
          <w:b/>
          <w:iCs/>
          <w:spacing w:val="20"/>
        </w:rPr>
        <w:t xml:space="preserve"> </w:t>
      </w:r>
      <w:r>
        <w:rPr>
          <w:iCs/>
          <w:spacing w:val="-5"/>
        </w:rPr>
        <w:t>Consorzio Ordinario</w:t>
      </w:r>
    </w:p>
    <w:p w14:paraId="45B314AE" w14:textId="77777777" w:rsidR="00FC1D37" w:rsidRDefault="009E432A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-5"/>
        </w:rPr>
      </w:pPr>
      <w:r>
        <w:rPr>
          <w:b/>
          <w:iCs/>
          <w:spacing w:val="20"/>
        </w:rPr>
        <w:tab/>
      </w:r>
      <w:r>
        <w:rPr>
          <w:iCs/>
          <w:spacing w:val="20"/>
          <w:sz w:val="36"/>
          <w:szCs w:val="36"/>
        </w:rPr>
        <w:t xml:space="preserve">  </w:t>
      </w:r>
      <w:r>
        <w:rPr>
          <w:b/>
          <w:iCs/>
          <w:spacing w:val="20"/>
          <w:sz w:val="36"/>
          <w:szCs w:val="36"/>
        </w:rPr>
        <w:t>□</w:t>
      </w:r>
      <w:r>
        <w:rPr>
          <w:b/>
          <w:iCs/>
          <w:spacing w:val="20"/>
        </w:rPr>
        <w:t xml:space="preserve"> </w:t>
      </w:r>
      <w:r>
        <w:rPr>
          <w:iCs/>
          <w:spacing w:val="-5"/>
        </w:rPr>
        <w:t>GEIE</w:t>
      </w:r>
    </w:p>
    <w:p w14:paraId="022D24C4" w14:textId="77777777" w:rsidR="00FC1D37" w:rsidRDefault="009E432A">
      <w:pPr>
        <w:shd w:val="clear" w:color="auto" w:fill="FFFFFF"/>
        <w:spacing w:line="360" w:lineRule="auto"/>
        <w:jc w:val="both"/>
      </w:pPr>
      <w:r>
        <w:rPr>
          <w:color w:val="000000"/>
          <w:spacing w:val="-5"/>
        </w:rPr>
        <w:t>Dichiarano altresì che:</w:t>
      </w:r>
    </w:p>
    <w:p w14:paraId="18E8269B" w14:textId="77777777" w:rsidR="00FC1D37" w:rsidRDefault="009E432A">
      <w:pPr>
        <w:shd w:val="clear" w:color="auto" w:fill="FFFFFF"/>
        <w:spacing w:line="360" w:lineRule="auto"/>
        <w:jc w:val="both"/>
      </w:pPr>
      <w:r>
        <w:rPr>
          <w:color w:val="000000"/>
        </w:rPr>
        <w:t>- in caso di aggiudicaz</w:t>
      </w:r>
      <w:r>
        <w:rPr>
          <w:color w:val="000000"/>
        </w:rPr>
        <w:t xml:space="preserve">ione, sarà conferito mandato speciale con rappresentanza o funzioni di </w:t>
      </w:r>
      <w:r>
        <w:rPr>
          <w:color w:val="000000"/>
          <w:spacing w:val="-2"/>
        </w:rPr>
        <w:t>capogruppo all'impresa</w:t>
      </w:r>
      <w:r>
        <w:rPr>
          <w:color w:val="000000"/>
        </w:rPr>
        <w:tab/>
        <w:t>…………………………………………………………………………</w:t>
      </w:r>
    </w:p>
    <w:p w14:paraId="1D1DD304" w14:textId="77777777" w:rsidR="00FC1D37" w:rsidRDefault="009E432A">
      <w:pPr>
        <w:shd w:val="clear" w:color="auto" w:fill="FFFFFF"/>
        <w:spacing w:line="360" w:lineRule="auto"/>
        <w:ind w:right="98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- Assumono l'impegno, in caso di aggiudicazione, ad uniformarsi alla disciplina vigente in </w:t>
      </w:r>
      <w:r>
        <w:rPr>
          <w:color w:val="000000"/>
          <w:spacing w:val="-3"/>
        </w:rPr>
        <w:t xml:space="preserve">materia di lavori pubblici con </w:t>
      </w:r>
      <w:r>
        <w:rPr>
          <w:color w:val="000000"/>
          <w:spacing w:val="-3"/>
        </w:rPr>
        <w:t>riguardo ai Raggruppamenti Temporanei, Consorzi Ordinari e GEIE</w:t>
      </w:r>
      <w:r>
        <w:rPr>
          <w:color w:val="000000"/>
          <w:spacing w:val="-2"/>
        </w:rPr>
        <w:t>;</w:t>
      </w:r>
    </w:p>
    <w:p w14:paraId="1C350E9B" w14:textId="77777777" w:rsidR="00FC1D37" w:rsidRDefault="009E432A">
      <w:pPr>
        <w:shd w:val="clear" w:color="auto" w:fill="FFFFFF"/>
        <w:spacing w:line="360" w:lineRule="auto"/>
        <w:ind w:right="98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- di impegnarsi a non modificare successivamente la composizione del </w:t>
      </w:r>
      <w:r>
        <w:rPr>
          <w:color w:val="000000"/>
          <w:spacing w:val="-3"/>
        </w:rPr>
        <w:t>Raggruppamento Temporaneo, Consorzio Ordinario e GEIE</w:t>
      </w:r>
      <w:r>
        <w:rPr>
          <w:color w:val="000000"/>
          <w:spacing w:val="-2"/>
        </w:rPr>
        <w:t>;</w:t>
      </w:r>
    </w:p>
    <w:p w14:paraId="3A7E1518" w14:textId="77777777" w:rsidR="00FC1D37" w:rsidRDefault="009E432A">
      <w:pPr>
        <w:shd w:val="clear" w:color="auto" w:fill="FFFFFF"/>
        <w:spacing w:line="360" w:lineRule="auto"/>
        <w:ind w:right="98"/>
        <w:jc w:val="both"/>
      </w:pPr>
      <w:r>
        <w:rPr>
          <w:color w:val="000000"/>
          <w:spacing w:val="-2"/>
        </w:rPr>
        <w:t xml:space="preserve">- le quote di partecipazione e di esecuzione, che verranno assunte </w:t>
      </w:r>
      <w:r>
        <w:rPr>
          <w:color w:val="000000"/>
          <w:spacing w:val="-2"/>
        </w:rPr>
        <w:t>dai concorrenti riuniti o consorziati sono quelle di seguito riportate:</w:t>
      </w: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FC1D37" w14:paraId="36A36110" w14:textId="77777777">
        <w:tc>
          <w:tcPr>
            <w:tcW w:w="9778" w:type="dxa"/>
            <w:shd w:val="clear" w:color="auto" w:fill="auto"/>
          </w:tcPr>
          <w:p w14:paraId="11FC09D2" w14:textId="77777777" w:rsidR="00FC1D37" w:rsidRDefault="00FC1D37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color w:val="000000"/>
                <w:spacing w:val="-6"/>
                <w:szCs w:val="20"/>
              </w:rPr>
            </w:pPr>
          </w:p>
          <w:p w14:paraId="0D117770" w14:textId="77777777" w:rsidR="00FC1D37" w:rsidRDefault="009E432A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szCs w:val="20"/>
              </w:rPr>
            </w:pPr>
            <w:r>
              <w:rPr>
                <w:b/>
                <w:color w:val="000000"/>
                <w:spacing w:val="-6"/>
                <w:szCs w:val="20"/>
              </w:rPr>
              <w:t>1)</w:t>
            </w:r>
            <w:r>
              <w:rPr>
                <w:color w:val="000000"/>
                <w:spacing w:val="-6"/>
                <w:szCs w:val="20"/>
              </w:rPr>
              <w:t xml:space="preserve"> Impresa</w:t>
            </w:r>
            <w:r>
              <w:rPr>
                <w:color w:val="000000"/>
                <w:szCs w:val="20"/>
              </w:rPr>
              <w:t xml:space="preserve">………………………………   </w:t>
            </w: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721FB55D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color w:val="00000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457D9B09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…….………%</w:t>
            </w:r>
          </w:p>
          <w:p w14:paraId="7EB1719F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……….……%</w:t>
            </w:r>
          </w:p>
          <w:p w14:paraId="7860DA4B" w14:textId="77777777" w:rsidR="00FC1D37" w:rsidRDefault="00FC1D37">
            <w:pPr>
              <w:spacing w:line="266" w:lineRule="exact"/>
              <w:jc w:val="both"/>
              <w:rPr>
                <w:szCs w:val="20"/>
              </w:rPr>
            </w:pPr>
          </w:p>
        </w:tc>
      </w:tr>
    </w:tbl>
    <w:p w14:paraId="34CF795B" w14:textId="77777777" w:rsidR="00FC1D37" w:rsidRDefault="00FC1D37">
      <w:pPr>
        <w:shd w:val="clear" w:color="auto" w:fill="FFFFFF"/>
        <w:spacing w:line="266" w:lineRule="exact"/>
        <w:ind w:left="26"/>
        <w:jc w:val="both"/>
      </w:pP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FC1D37" w14:paraId="5081A161" w14:textId="77777777">
        <w:tc>
          <w:tcPr>
            <w:tcW w:w="9778" w:type="dxa"/>
            <w:shd w:val="clear" w:color="auto" w:fill="auto"/>
          </w:tcPr>
          <w:p w14:paraId="166F6A08" w14:textId="77777777" w:rsidR="00FC1D37" w:rsidRDefault="00FC1D37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color w:val="000000"/>
                <w:spacing w:val="-6"/>
                <w:szCs w:val="20"/>
              </w:rPr>
            </w:pPr>
          </w:p>
          <w:p w14:paraId="4B4383CE" w14:textId="77777777" w:rsidR="00FC1D37" w:rsidRDefault="009E432A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szCs w:val="20"/>
              </w:rPr>
            </w:pPr>
            <w:r>
              <w:rPr>
                <w:b/>
                <w:color w:val="000000"/>
                <w:spacing w:val="-6"/>
                <w:szCs w:val="20"/>
              </w:rPr>
              <w:t>2)</w:t>
            </w:r>
            <w:r>
              <w:rPr>
                <w:color w:val="000000"/>
                <w:spacing w:val="-6"/>
                <w:szCs w:val="20"/>
              </w:rPr>
              <w:t xml:space="preserve"> Impresa</w:t>
            </w:r>
            <w:r>
              <w:rPr>
                <w:color w:val="000000"/>
                <w:szCs w:val="20"/>
              </w:rPr>
              <w:t xml:space="preserve">………………………………   </w:t>
            </w: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782459F0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color w:val="00000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259B3FCE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…….………%</w:t>
            </w:r>
          </w:p>
          <w:p w14:paraId="4FEB7FCD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……….……%</w:t>
            </w:r>
          </w:p>
          <w:p w14:paraId="1892BDA2" w14:textId="77777777" w:rsidR="00FC1D37" w:rsidRDefault="00FC1D37">
            <w:pPr>
              <w:spacing w:line="266" w:lineRule="exact"/>
              <w:jc w:val="both"/>
              <w:rPr>
                <w:szCs w:val="20"/>
              </w:rPr>
            </w:pPr>
          </w:p>
        </w:tc>
      </w:tr>
    </w:tbl>
    <w:p w14:paraId="1818E28D" w14:textId="77777777" w:rsidR="00FC1D37" w:rsidRDefault="00FC1D37">
      <w:pPr>
        <w:shd w:val="clear" w:color="auto" w:fill="FFFFFF"/>
        <w:spacing w:line="266" w:lineRule="exact"/>
        <w:ind w:left="26"/>
        <w:jc w:val="both"/>
      </w:pP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FC1D37" w14:paraId="6C260582" w14:textId="77777777">
        <w:tc>
          <w:tcPr>
            <w:tcW w:w="9778" w:type="dxa"/>
            <w:shd w:val="clear" w:color="auto" w:fill="auto"/>
          </w:tcPr>
          <w:p w14:paraId="0DB80CAC" w14:textId="77777777" w:rsidR="00FC1D37" w:rsidRDefault="00FC1D37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color w:val="000000"/>
                <w:spacing w:val="-6"/>
                <w:szCs w:val="20"/>
              </w:rPr>
            </w:pPr>
          </w:p>
          <w:p w14:paraId="68CAE6F7" w14:textId="77777777" w:rsidR="00FC1D37" w:rsidRDefault="009E432A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szCs w:val="20"/>
              </w:rPr>
            </w:pPr>
            <w:r>
              <w:rPr>
                <w:b/>
                <w:color w:val="000000"/>
                <w:spacing w:val="-6"/>
                <w:szCs w:val="20"/>
              </w:rPr>
              <w:t>3)</w:t>
            </w:r>
            <w:r>
              <w:rPr>
                <w:color w:val="000000"/>
                <w:spacing w:val="-6"/>
                <w:szCs w:val="20"/>
              </w:rPr>
              <w:t xml:space="preserve"> Impresa</w:t>
            </w:r>
            <w:r>
              <w:rPr>
                <w:color w:val="000000"/>
                <w:szCs w:val="20"/>
              </w:rPr>
              <w:t xml:space="preserve">………………………………   </w:t>
            </w: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 xml:space="preserve">quota di </w:t>
            </w:r>
            <w:r>
              <w:rPr>
                <w:color w:val="000000"/>
                <w:spacing w:val="-3"/>
                <w:szCs w:val="20"/>
              </w:rPr>
              <w:t>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4B0B92AF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color w:val="00000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partecipazione</w:t>
            </w:r>
            <w:r>
              <w:rPr>
                <w:color w:val="000000"/>
                <w:szCs w:val="20"/>
              </w:rPr>
              <w:t xml:space="preserve"> …………%</w:t>
            </w:r>
          </w:p>
          <w:p w14:paraId="16070E35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…….………%</w:t>
            </w:r>
          </w:p>
          <w:p w14:paraId="27B8B76F" w14:textId="77777777" w:rsidR="00FC1D37" w:rsidRDefault="009E432A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szCs w:val="20"/>
              </w:rPr>
            </w:pPr>
            <w:r>
              <w:rPr>
                <w:color w:val="000000"/>
                <w:spacing w:val="-7"/>
                <w:szCs w:val="20"/>
              </w:rPr>
              <w:t>Cat …</w:t>
            </w:r>
            <w:r>
              <w:rPr>
                <w:color w:val="000000"/>
                <w:szCs w:val="20"/>
              </w:rPr>
              <w:t xml:space="preserve">……. </w:t>
            </w:r>
            <w:r>
              <w:rPr>
                <w:color w:val="000000"/>
                <w:spacing w:val="-3"/>
                <w:szCs w:val="20"/>
              </w:rPr>
              <w:t>quota di esecuzione</w:t>
            </w:r>
            <w:r>
              <w:rPr>
                <w:color w:val="000000"/>
                <w:szCs w:val="20"/>
              </w:rPr>
              <w:t xml:space="preserve"> ……….……%</w:t>
            </w:r>
          </w:p>
          <w:p w14:paraId="7461EF4B" w14:textId="77777777" w:rsidR="00FC1D37" w:rsidRDefault="00FC1D37">
            <w:pPr>
              <w:spacing w:line="266" w:lineRule="exact"/>
              <w:jc w:val="both"/>
              <w:rPr>
                <w:szCs w:val="20"/>
              </w:rPr>
            </w:pPr>
          </w:p>
        </w:tc>
      </w:tr>
    </w:tbl>
    <w:p w14:paraId="09AE3069" w14:textId="77777777" w:rsidR="00FC1D37" w:rsidRDefault="00FC1D37">
      <w:pPr>
        <w:shd w:val="clear" w:color="auto" w:fill="FFFFFF"/>
        <w:spacing w:line="266" w:lineRule="exact"/>
        <w:ind w:left="26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FC1D37" w14:paraId="20C59767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DA13" w14:textId="77777777" w:rsidR="00FC1D37" w:rsidRDefault="00FC1D37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2F51F201" w14:textId="77777777" w:rsidR="00FC1D37" w:rsidRDefault="00FC1D37">
            <w:pPr>
              <w:jc w:val="center"/>
            </w:pPr>
          </w:p>
          <w:p w14:paraId="75BDE7CD" w14:textId="77777777" w:rsidR="00FC1D37" w:rsidRDefault="009E432A">
            <w:pPr>
              <w:jc w:val="center"/>
            </w:pPr>
            <w:r>
              <w:t>Data</w:t>
            </w:r>
          </w:p>
          <w:p w14:paraId="1172A2B4" w14:textId="77777777" w:rsidR="00FC1D37" w:rsidRDefault="00FC1D37">
            <w:pPr>
              <w:jc w:val="both"/>
            </w:pPr>
          </w:p>
          <w:p w14:paraId="75D89759" w14:textId="77777777" w:rsidR="00FC1D37" w:rsidRDefault="009E432A">
            <w:pPr>
              <w:jc w:val="center"/>
            </w:pPr>
            <w:r>
              <w:t>___________________________</w:t>
            </w:r>
          </w:p>
          <w:p w14:paraId="113327DF" w14:textId="77777777" w:rsidR="00FC1D37" w:rsidRDefault="00FC1D37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728D5746" w14:textId="77777777" w:rsidR="00FC1D37" w:rsidRDefault="00FC1D37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FA4A" w14:textId="77777777" w:rsidR="00FC1D37" w:rsidRDefault="00FC1D37">
            <w:pPr>
              <w:jc w:val="both"/>
            </w:pPr>
          </w:p>
          <w:p w14:paraId="1DE3A50D" w14:textId="77777777" w:rsidR="00FC1D37" w:rsidRDefault="009E432A">
            <w:pPr>
              <w:jc w:val="center"/>
            </w:pPr>
            <w:r>
              <w:t>Firma e Timbro</w:t>
            </w:r>
          </w:p>
          <w:p w14:paraId="413FB818" w14:textId="77777777" w:rsidR="00FC1D37" w:rsidRDefault="00FC1D37">
            <w:pPr>
              <w:jc w:val="center"/>
            </w:pPr>
          </w:p>
          <w:p w14:paraId="4486386D" w14:textId="77777777" w:rsidR="00FC1D37" w:rsidRDefault="00FC1D37">
            <w:pPr>
              <w:jc w:val="center"/>
            </w:pPr>
          </w:p>
          <w:p w14:paraId="6C2F80EA" w14:textId="77777777" w:rsidR="00FC1D37" w:rsidRDefault="009E432A">
            <w:pPr>
              <w:jc w:val="center"/>
            </w:pPr>
            <w:r>
              <w:rPr>
                <w:i/>
              </w:rPr>
              <w:t xml:space="preserve"> </w:t>
            </w:r>
            <w:r>
              <w:t>_________________________</w:t>
            </w:r>
          </w:p>
          <w:p w14:paraId="7571909C" w14:textId="77777777" w:rsidR="00FC1D37" w:rsidRDefault="00FC1D37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4DFF17" w14:textId="77777777" w:rsidR="00FC1D37" w:rsidRDefault="00FC1D37">
      <w:pPr>
        <w:shd w:val="clear" w:color="auto" w:fill="FFFFFF"/>
        <w:tabs>
          <w:tab w:val="left" w:pos="6722"/>
        </w:tabs>
        <w:spacing w:before="240"/>
        <w:jc w:val="both"/>
        <w:rPr>
          <w:color w:val="000000"/>
        </w:rPr>
      </w:pPr>
    </w:p>
    <w:p w14:paraId="664009CB" w14:textId="77777777" w:rsidR="00FC1D37" w:rsidRDefault="00FC1D37"/>
    <w:sectPr w:rsidR="00FC1D37">
      <w:footerReference w:type="default" r:id="rId6"/>
      <w:pgSz w:w="11906" w:h="16838"/>
      <w:pgMar w:top="680" w:right="1134" w:bottom="766" w:left="1134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E615" w14:textId="77777777" w:rsidR="00000000" w:rsidRDefault="009E432A">
      <w:r>
        <w:separator/>
      </w:r>
    </w:p>
  </w:endnote>
  <w:endnote w:type="continuationSeparator" w:id="0">
    <w:p w14:paraId="29BC0636" w14:textId="77777777" w:rsidR="00000000" w:rsidRDefault="009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5CDD" w14:textId="77777777" w:rsidR="00FC1D37" w:rsidRDefault="009E432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E3EF2CF" wp14:editId="4FF5F83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A4144E8" w14:textId="77777777" w:rsidR="00FC1D37" w:rsidRDefault="009E432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EF2CF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2A4144E8" w14:textId="77777777" w:rsidR="00FC1D37" w:rsidRDefault="009E432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94ED" w14:textId="77777777" w:rsidR="00000000" w:rsidRDefault="009E432A">
      <w:r>
        <w:separator/>
      </w:r>
    </w:p>
  </w:footnote>
  <w:footnote w:type="continuationSeparator" w:id="0">
    <w:p w14:paraId="59552F8F" w14:textId="77777777" w:rsidR="00000000" w:rsidRDefault="009E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37"/>
    <w:rsid w:val="009E432A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9B0"/>
  <w15:docId w15:val="{06906B0A-494D-489F-8981-B65C7F2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1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F417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8F41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41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8F4176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F4176"/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F417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8F4176"/>
    <w:rPr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francesco.gervasi</dc:creator>
  <dc:description/>
  <cp:lastModifiedBy>Giuseppe Di Vincenzo</cp:lastModifiedBy>
  <cp:revision>2</cp:revision>
  <dcterms:created xsi:type="dcterms:W3CDTF">2020-06-17T14:55:00Z</dcterms:created>
  <dcterms:modified xsi:type="dcterms:W3CDTF">2020-06-17T14:55:00Z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